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9E" w:rsidRDefault="008A4C9E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中国中西融合儿童健康大会</w:t>
      </w:r>
    </w:p>
    <w:p w:rsidR="00C50C58" w:rsidRDefault="008A4C9E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暨中国中药协会儿童健康与药物研究专业委员会成立大会</w:t>
      </w:r>
    </w:p>
    <w:p w:rsidR="00C50C58" w:rsidRDefault="008A4C9E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参会回</w:t>
      </w:r>
      <w:r>
        <w:rPr>
          <w:rFonts w:ascii="宋体" w:hAnsi="宋体" w:cs="宋体"/>
          <w:b/>
          <w:bCs/>
          <w:kern w:val="0"/>
          <w:sz w:val="32"/>
          <w:szCs w:val="32"/>
        </w:rPr>
        <w:t>执</w:t>
      </w:r>
    </w:p>
    <w:p w:rsidR="000A73CA" w:rsidRDefault="000A73CA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305"/>
        <w:gridCol w:w="975"/>
        <w:gridCol w:w="1230"/>
        <w:gridCol w:w="1110"/>
        <w:gridCol w:w="2379"/>
      </w:tblGrid>
      <w:tr w:rsidR="000A73CA" w:rsidTr="00CE3AF4">
        <w:trPr>
          <w:trHeight w:val="407"/>
        </w:trPr>
        <w:tc>
          <w:tcPr>
            <w:tcW w:w="1521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05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79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A73CA" w:rsidTr="00CE3AF4">
        <w:trPr>
          <w:trHeight w:val="417"/>
        </w:trPr>
        <w:tc>
          <w:tcPr>
            <w:tcW w:w="1521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79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A73CA" w:rsidTr="00CE3AF4">
        <w:trPr>
          <w:trHeight w:val="417"/>
        </w:trPr>
        <w:tc>
          <w:tcPr>
            <w:tcW w:w="1521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79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A73CA" w:rsidTr="00CE3AF4">
        <w:trPr>
          <w:trHeight w:val="407"/>
        </w:trPr>
        <w:tc>
          <w:tcPr>
            <w:tcW w:w="1521" w:type="dxa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0A73CA" w:rsidRPr="00181F17" w:rsidRDefault="000A73CA" w:rsidP="000A73CA">
            <w:pPr>
              <w:tabs>
                <w:tab w:val="left" w:pos="501"/>
              </w:tabs>
              <w:spacing w:line="348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A73CA" w:rsidTr="00CE3AF4">
        <w:trPr>
          <w:trHeight w:val="407"/>
        </w:trPr>
        <w:tc>
          <w:tcPr>
            <w:tcW w:w="1521" w:type="dxa"/>
            <w:shd w:val="clear" w:color="auto" w:fill="auto"/>
          </w:tcPr>
          <w:p w:rsidR="000A73CA" w:rsidRPr="00181F17" w:rsidRDefault="000A73CA" w:rsidP="00181F17">
            <w:pPr>
              <w:tabs>
                <w:tab w:val="left" w:pos="501"/>
              </w:tabs>
              <w:spacing w:line="348" w:lineRule="auto"/>
              <w:rPr>
                <w:rFonts w:ascii="宋体" w:hAnsi="宋体" w:hint="eastAsia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身份证</w:t>
            </w:r>
            <w:r w:rsidRPr="00181F17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0A73CA" w:rsidRPr="00181F17" w:rsidRDefault="00181F17" w:rsidP="00181F17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（需要</w:t>
            </w:r>
            <w:r w:rsidRPr="00181F17">
              <w:rPr>
                <w:rFonts w:ascii="宋体" w:hAnsi="宋体"/>
                <w:sz w:val="24"/>
              </w:rPr>
              <w:t>学分证</w:t>
            </w:r>
            <w:r w:rsidRPr="00181F17">
              <w:rPr>
                <w:rFonts w:ascii="宋体" w:hAnsi="宋体" w:hint="eastAsia"/>
                <w:sz w:val="24"/>
              </w:rPr>
              <w:t>者</w:t>
            </w:r>
            <w:r w:rsidRPr="00181F17">
              <w:rPr>
                <w:rFonts w:ascii="宋体" w:hAnsi="宋体" w:hint="eastAsia"/>
                <w:sz w:val="24"/>
              </w:rPr>
              <w:t>请</w:t>
            </w:r>
            <w:r w:rsidRPr="00181F17">
              <w:rPr>
                <w:rFonts w:ascii="宋体" w:hAnsi="宋体"/>
                <w:sz w:val="24"/>
              </w:rPr>
              <w:t>填写</w:t>
            </w:r>
            <w:r w:rsidRPr="00181F17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A73CA" w:rsidTr="00CE3AF4">
        <w:trPr>
          <w:trHeight w:val="95"/>
        </w:trPr>
        <w:tc>
          <w:tcPr>
            <w:tcW w:w="1521" w:type="dxa"/>
            <w:shd w:val="clear" w:color="auto" w:fill="auto"/>
          </w:tcPr>
          <w:p w:rsidR="000A73CA" w:rsidRPr="00181F17" w:rsidRDefault="00181F17" w:rsidP="000A73CA">
            <w:pPr>
              <w:tabs>
                <w:tab w:val="left" w:pos="501"/>
              </w:tabs>
              <w:spacing w:line="348" w:lineRule="auto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/>
                <w:sz w:val="24"/>
              </w:rPr>
              <w:t>报到时间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0A73CA" w:rsidRPr="00181F17" w:rsidRDefault="00181F17" w:rsidP="00181F17">
            <w:pPr>
              <w:tabs>
                <w:tab w:val="left" w:pos="501"/>
              </w:tabs>
              <w:spacing w:line="348" w:lineRule="auto"/>
              <w:rPr>
                <w:rFonts w:ascii="宋体" w:hAnsi="宋体" w:hint="eastAsia"/>
                <w:sz w:val="24"/>
              </w:rPr>
            </w:pPr>
            <w:r w:rsidRPr="00181F17">
              <w:rPr>
                <w:rFonts w:ascii="宋体" w:hAnsi="宋体"/>
                <w:kern w:val="0"/>
                <w:sz w:val="24"/>
              </w:rPr>
              <w:t>201</w:t>
            </w:r>
            <w:r w:rsidRPr="00181F17">
              <w:rPr>
                <w:rFonts w:ascii="宋体" w:hAnsi="宋体" w:hint="eastAsia"/>
                <w:kern w:val="0"/>
                <w:sz w:val="24"/>
              </w:rPr>
              <w:t>9</w:t>
            </w:r>
            <w:r w:rsidRPr="00181F17">
              <w:rPr>
                <w:rFonts w:ascii="宋体" w:hAnsi="宋体"/>
                <w:kern w:val="0"/>
                <w:sz w:val="24"/>
              </w:rPr>
              <w:t>年</w:t>
            </w:r>
            <w:r w:rsidRPr="00181F17">
              <w:rPr>
                <w:rFonts w:ascii="宋体" w:hAnsi="宋体" w:hint="eastAsia"/>
                <w:kern w:val="0"/>
                <w:sz w:val="24"/>
              </w:rPr>
              <w:t>5</w:t>
            </w:r>
            <w:r w:rsidRPr="00181F17">
              <w:rPr>
                <w:rFonts w:ascii="宋体" w:hAnsi="宋体"/>
                <w:kern w:val="0"/>
                <w:sz w:val="24"/>
              </w:rPr>
              <w:t>月</w:t>
            </w:r>
            <w:r w:rsidRPr="00181F17">
              <w:rPr>
                <w:rFonts w:ascii="宋体" w:hAnsi="宋体" w:hint="eastAsia"/>
                <w:kern w:val="0"/>
                <w:sz w:val="24"/>
              </w:rPr>
              <w:t>____</w:t>
            </w:r>
            <w:r w:rsidRPr="00181F17"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181F17" w:rsidTr="00CE3AF4">
        <w:trPr>
          <w:trHeight w:val="95"/>
        </w:trPr>
        <w:tc>
          <w:tcPr>
            <w:tcW w:w="1521" w:type="dxa"/>
            <w:shd w:val="clear" w:color="auto" w:fill="auto"/>
          </w:tcPr>
          <w:p w:rsidR="00181F17" w:rsidRPr="00181F17" w:rsidRDefault="00181F17" w:rsidP="00181F17">
            <w:pPr>
              <w:tabs>
                <w:tab w:val="left" w:pos="501"/>
              </w:tabs>
              <w:spacing w:line="348" w:lineRule="auto"/>
              <w:rPr>
                <w:rFonts w:ascii="宋体" w:hAnsi="宋体" w:hint="eastAsia"/>
                <w:sz w:val="24"/>
              </w:rPr>
            </w:pPr>
            <w:r w:rsidRPr="00181F17"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181F17" w:rsidRPr="00181F17" w:rsidRDefault="0060509B" w:rsidP="00181F17">
            <w:pPr>
              <w:tabs>
                <w:tab w:val="left" w:pos="501"/>
              </w:tabs>
              <w:spacing w:line="348" w:lineRule="auto"/>
              <w:ind w:firstLineChars="100" w:firstLine="240"/>
              <w:rPr>
                <w:rFonts w:ascii="宋体" w:hAnsi="宋体"/>
                <w:sz w:val="24"/>
              </w:rPr>
            </w:pPr>
            <w:r w:rsidRPr="00181F17"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F8D4D" wp14:editId="457C7E8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74295</wp:posOffset>
                      </wp:positionV>
                      <wp:extent cx="124460" cy="124460"/>
                      <wp:effectExtent l="4445" t="4445" r="1079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868AC" id="矩形 6" o:spid="_x0000_s1026" style="position:absolute;left:0;text-align:left;margin-left:.55pt;margin-top:5.85pt;width:9.8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"/>
                  </w:pict>
                </mc:Fallback>
              </mc:AlternateContent>
            </w:r>
            <w:r w:rsidRPr="00181F17"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45BB46" wp14:editId="592E48F7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76835</wp:posOffset>
                      </wp:positionV>
                      <wp:extent cx="124460" cy="124460"/>
                      <wp:effectExtent l="4445" t="4445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49B8A" id="矩形 4" o:spid="_x0000_s1026" style="position:absolute;left:0;text-align:left;margin-left:155.05pt;margin-top:6.05pt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"/>
                  </w:pict>
                </mc:Fallback>
              </mc:AlternateContent>
            </w:r>
            <w:r w:rsidR="00181F17" w:rsidRPr="00181F17"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B21215" wp14:editId="4D6C8E1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72390</wp:posOffset>
                      </wp:positionV>
                      <wp:extent cx="124460" cy="124460"/>
                      <wp:effectExtent l="4445" t="4445" r="1079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C1BFF" id="矩形 5" o:spid="_x0000_s1026" style="position:absolute;left:0;text-align:left;margin-left:78.6pt;margin-top:5.7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"/>
                  </w:pict>
                </mc:Fallback>
              </mc:AlternateContent>
            </w:r>
            <w:r w:rsidR="00181F17" w:rsidRPr="00181F17">
              <w:rPr>
                <w:rFonts w:ascii="宋体" w:hAnsi="宋体" w:hint="eastAsia"/>
                <w:sz w:val="24"/>
              </w:rPr>
              <w:t xml:space="preserve">单间单住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181F17" w:rsidRPr="00181F17">
              <w:rPr>
                <w:rFonts w:ascii="宋体" w:hAnsi="宋体" w:hint="eastAsia"/>
                <w:sz w:val="24"/>
              </w:rPr>
              <w:t xml:space="preserve">   标间单住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181F17" w:rsidRPr="00181F17">
              <w:rPr>
                <w:rFonts w:ascii="宋体" w:hAnsi="宋体" w:hint="eastAsia"/>
                <w:sz w:val="24"/>
              </w:rPr>
              <w:t xml:space="preserve">    标间合住  </w:t>
            </w:r>
            <w:r w:rsidR="00181F17" w:rsidRPr="00181F17">
              <w:rPr>
                <w:rFonts w:ascii="宋体" w:hAnsi="宋体"/>
                <w:sz w:val="24"/>
              </w:rPr>
              <w:t xml:space="preserve">   </w:t>
            </w:r>
            <w:r w:rsidR="00181F17" w:rsidRPr="00181F17">
              <w:rPr>
                <w:rFonts w:ascii="宋体" w:hAnsi="宋体" w:hint="eastAsia"/>
                <w:sz w:val="24"/>
              </w:rPr>
              <w:t>住宿天数</w:t>
            </w:r>
            <w:r w:rsidR="00181F17" w:rsidRPr="00181F17">
              <w:rPr>
                <w:rFonts w:ascii="宋体" w:hAnsi="宋体" w:hint="eastAsia"/>
                <w:sz w:val="24"/>
              </w:rPr>
              <w:t xml:space="preserve"> </w:t>
            </w:r>
            <w:r w:rsidR="00181F17" w:rsidRPr="00181F17">
              <w:rPr>
                <w:rFonts w:ascii="宋体" w:hAnsi="宋体" w:hint="eastAsia"/>
                <w:kern w:val="0"/>
                <w:sz w:val="24"/>
              </w:rPr>
              <w:t>____天</w:t>
            </w:r>
          </w:p>
        </w:tc>
      </w:tr>
    </w:tbl>
    <w:p w:rsidR="0060509B" w:rsidRDefault="0060509B" w:rsidP="0060509B">
      <w:pPr>
        <w:snapToGrid w:val="0"/>
        <w:spacing w:line="312" w:lineRule="auto"/>
        <w:jc w:val="left"/>
        <w:rPr>
          <w:rFonts w:asciiTheme="minorEastAsia" w:hAnsiTheme="minorEastAsia" w:cs="仿宋_GB2312"/>
          <w:b/>
          <w:color w:val="333333"/>
          <w:sz w:val="24"/>
        </w:rPr>
      </w:pPr>
    </w:p>
    <w:p w:rsidR="00181F17" w:rsidRPr="00181F17" w:rsidRDefault="00181F17" w:rsidP="0060509B">
      <w:pPr>
        <w:snapToGrid w:val="0"/>
        <w:spacing w:line="312" w:lineRule="auto"/>
        <w:jc w:val="left"/>
        <w:rPr>
          <w:rFonts w:asciiTheme="minorEastAsia" w:hAnsiTheme="minorEastAsia" w:cs="仿宋_GB2312"/>
          <w:color w:val="333333"/>
          <w:sz w:val="24"/>
        </w:rPr>
      </w:pPr>
      <w:r w:rsidRPr="00181F17">
        <w:rPr>
          <w:rFonts w:asciiTheme="minorEastAsia" w:hAnsiTheme="minorEastAsia" w:cs="仿宋_GB2312" w:hint="eastAsia"/>
          <w:b/>
          <w:color w:val="333333"/>
          <w:sz w:val="24"/>
        </w:rPr>
        <w:t>温馨提示</w:t>
      </w:r>
      <w:r w:rsidR="008A4C9E" w:rsidRPr="00181F17">
        <w:rPr>
          <w:rFonts w:asciiTheme="minorEastAsia" w:hAnsiTheme="minorEastAsia" w:cs="仿宋_GB2312" w:hint="eastAsia"/>
          <w:color w:val="333333"/>
          <w:sz w:val="24"/>
        </w:rPr>
        <w:t>：</w:t>
      </w:r>
    </w:p>
    <w:p w:rsidR="00181F17" w:rsidRPr="00181F17" w:rsidRDefault="00EB7E72" w:rsidP="0060509B">
      <w:pPr>
        <w:snapToGrid w:val="0"/>
        <w:spacing w:line="312" w:lineRule="auto"/>
        <w:ind w:firstLineChars="200" w:firstLine="480"/>
        <w:jc w:val="left"/>
        <w:rPr>
          <w:rFonts w:asciiTheme="minorEastAsia" w:hAnsiTheme="minorEastAsia" w:cs="仿宋_GB2312" w:hint="eastAsia"/>
          <w:color w:val="333333"/>
          <w:sz w:val="24"/>
        </w:rPr>
      </w:pPr>
      <w:r w:rsidRPr="00181F17">
        <w:rPr>
          <w:rFonts w:asciiTheme="minorEastAsia" w:hAnsiTheme="minorEastAsia" w:cs="仿宋_GB2312" w:hint="eastAsia"/>
          <w:color w:val="333333"/>
          <w:sz w:val="24"/>
        </w:rPr>
        <w:t>1、</w:t>
      </w:r>
      <w:r w:rsidR="00181F17" w:rsidRPr="00181F17">
        <w:rPr>
          <w:rFonts w:asciiTheme="minorEastAsia" w:hAnsiTheme="minorEastAsia" w:cs="仿宋_GB2312" w:hint="eastAsia"/>
          <w:color w:val="333333"/>
          <w:sz w:val="24"/>
        </w:rPr>
        <w:t xml:space="preserve">会议报到时间：2019年5月3日(10:00-19:00) </w:t>
      </w:r>
    </w:p>
    <w:p w:rsidR="00EB7E72" w:rsidRPr="00181F17" w:rsidRDefault="00181F17" w:rsidP="0060509B">
      <w:pPr>
        <w:snapToGrid w:val="0"/>
        <w:spacing w:line="312" w:lineRule="auto"/>
        <w:ind w:firstLineChars="200" w:firstLine="480"/>
        <w:jc w:val="left"/>
        <w:rPr>
          <w:rFonts w:asciiTheme="minorEastAsia" w:hAnsiTheme="minorEastAsia" w:cs="仿宋_GB2312"/>
          <w:color w:val="333333"/>
          <w:sz w:val="24"/>
        </w:rPr>
      </w:pPr>
      <w:r w:rsidRPr="00181F17">
        <w:rPr>
          <w:rFonts w:asciiTheme="minorEastAsia" w:hAnsiTheme="minorEastAsia" w:cs="仿宋_GB2312" w:hint="eastAsia"/>
          <w:color w:val="333333"/>
          <w:sz w:val="24"/>
        </w:rPr>
        <w:t>2</w:t>
      </w:r>
      <w:r w:rsidRPr="00181F17">
        <w:rPr>
          <w:rFonts w:asciiTheme="minorEastAsia" w:hAnsiTheme="minorEastAsia" w:cs="仿宋_GB2312" w:hint="eastAsia"/>
          <w:color w:val="333333"/>
          <w:sz w:val="24"/>
        </w:rPr>
        <w:t>、</w:t>
      </w:r>
      <w:r w:rsidR="00EB7E72" w:rsidRPr="00181F17">
        <w:rPr>
          <w:rFonts w:asciiTheme="minorEastAsia" w:hAnsiTheme="minorEastAsia" w:cs="仿宋_GB2312" w:hint="eastAsia"/>
          <w:color w:val="333333"/>
          <w:sz w:val="24"/>
        </w:rPr>
        <w:t>参会回执请发送至</w:t>
      </w:r>
      <w:bookmarkStart w:id="0" w:name="_GoBack"/>
      <w:bookmarkEnd w:id="0"/>
      <w:r w:rsidR="00EB7E72" w:rsidRPr="00181F17">
        <w:rPr>
          <w:rFonts w:asciiTheme="minorEastAsia" w:hAnsiTheme="minorEastAsia" w:cs="仿宋_GB2312" w:hint="eastAsia"/>
          <w:color w:val="333333"/>
          <w:sz w:val="24"/>
        </w:rPr>
        <w:t>邮箱</w:t>
      </w:r>
      <w:r w:rsidR="00EB7E72" w:rsidRPr="00181F17">
        <w:rPr>
          <w:rFonts w:asciiTheme="minorEastAsia" w:hAnsiTheme="minorEastAsia" w:cs="仿宋_GB2312" w:hint="eastAsia"/>
          <w:color w:val="333333"/>
          <w:sz w:val="24"/>
        </w:rPr>
        <w:t>etjk2019@126.com</w:t>
      </w:r>
      <w:r w:rsidR="00EB7E72" w:rsidRPr="00181F17">
        <w:rPr>
          <w:rFonts w:asciiTheme="minorEastAsia" w:hAnsiTheme="minorEastAsia" w:cs="仿宋_GB2312"/>
          <w:color w:val="333333"/>
          <w:sz w:val="24"/>
        </w:rPr>
        <w:t xml:space="preserve"> </w:t>
      </w:r>
    </w:p>
    <w:p w:rsidR="00C50C58" w:rsidRPr="00181F17" w:rsidRDefault="00181F17" w:rsidP="0060509B">
      <w:pPr>
        <w:snapToGrid w:val="0"/>
        <w:spacing w:line="312" w:lineRule="auto"/>
        <w:ind w:firstLineChars="200" w:firstLine="480"/>
        <w:jc w:val="left"/>
        <w:rPr>
          <w:rFonts w:asciiTheme="minorEastAsia" w:hAnsiTheme="minorEastAsia" w:cs="华文楷体"/>
          <w:kern w:val="0"/>
          <w:sz w:val="24"/>
        </w:rPr>
      </w:pPr>
      <w:r w:rsidRPr="00181F17">
        <w:rPr>
          <w:rFonts w:asciiTheme="minorEastAsia" w:hAnsiTheme="minorEastAsia" w:cs="仿宋_GB2312"/>
          <w:color w:val="333333"/>
          <w:sz w:val="24"/>
        </w:rPr>
        <w:t>3</w:t>
      </w:r>
      <w:r w:rsidR="00EB7E72" w:rsidRPr="00181F17">
        <w:rPr>
          <w:rFonts w:asciiTheme="minorEastAsia" w:hAnsiTheme="minorEastAsia" w:cs="仿宋_GB2312" w:hint="eastAsia"/>
          <w:color w:val="333333"/>
          <w:sz w:val="24"/>
        </w:rPr>
        <w:t>、中国中药协会要求候选</w:t>
      </w:r>
      <w:r w:rsidR="008A4C9E" w:rsidRPr="00181F17">
        <w:rPr>
          <w:rFonts w:asciiTheme="minorEastAsia" w:hAnsiTheme="minorEastAsia" w:cs="仿宋_GB2312" w:hint="eastAsia"/>
          <w:color w:val="333333"/>
          <w:sz w:val="24"/>
        </w:rPr>
        <w:t>委员必须参加选举大会，否则将取消</w:t>
      </w:r>
      <w:r w:rsidR="00EB7E72" w:rsidRPr="00181F17">
        <w:rPr>
          <w:rFonts w:asciiTheme="minorEastAsia" w:hAnsiTheme="minorEastAsia" w:cs="仿宋_GB2312" w:hint="eastAsia"/>
          <w:color w:val="333333"/>
          <w:sz w:val="24"/>
        </w:rPr>
        <w:t>选举</w:t>
      </w:r>
      <w:r w:rsidR="00EB7E72" w:rsidRPr="00181F17">
        <w:rPr>
          <w:rFonts w:asciiTheme="minorEastAsia" w:hAnsiTheme="minorEastAsia" w:cs="仿宋_GB2312"/>
          <w:color w:val="333333"/>
          <w:sz w:val="24"/>
        </w:rPr>
        <w:t>与被选举</w:t>
      </w:r>
      <w:r w:rsidR="008A4C9E" w:rsidRPr="00181F17">
        <w:rPr>
          <w:rFonts w:asciiTheme="minorEastAsia" w:hAnsiTheme="minorEastAsia" w:cs="仿宋_GB2312" w:hint="eastAsia"/>
          <w:color w:val="333333"/>
          <w:sz w:val="24"/>
        </w:rPr>
        <w:t>资格。</w:t>
      </w:r>
    </w:p>
    <w:sectPr w:rsidR="00C50C58" w:rsidRPr="00181F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3" w:rsidRDefault="006E2B23" w:rsidP="005B3805">
      <w:r>
        <w:separator/>
      </w:r>
    </w:p>
  </w:endnote>
  <w:endnote w:type="continuationSeparator" w:id="0">
    <w:p w:rsidR="006E2B23" w:rsidRDefault="006E2B23" w:rsidP="005B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3" w:rsidRDefault="006E2B23" w:rsidP="005B3805">
      <w:r>
        <w:separator/>
      </w:r>
    </w:p>
  </w:footnote>
  <w:footnote w:type="continuationSeparator" w:id="0">
    <w:p w:rsidR="006E2B23" w:rsidRDefault="006E2B23" w:rsidP="005B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095C"/>
    <w:rsid w:val="00083AA5"/>
    <w:rsid w:val="000A73CA"/>
    <w:rsid w:val="000B3C06"/>
    <w:rsid w:val="000B5BB8"/>
    <w:rsid w:val="000D396E"/>
    <w:rsid w:val="000F55AB"/>
    <w:rsid w:val="001314D9"/>
    <w:rsid w:val="001473B7"/>
    <w:rsid w:val="00181F17"/>
    <w:rsid w:val="00186AD6"/>
    <w:rsid w:val="00215BA4"/>
    <w:rsid w:val="00246C36"/>
    <w:rsid w:val="002B0FA2"/>
    <w:rsid w:val="002E5A9D"/>
    <w:rsid w:val="00336C29"/>
    <w:rsid w:val="003654A6"/>
    <w:rsid w:val="003839B0"/>
    <w:rsid w:val="003B75F1"/>
    <w:rsid w:val="003B7C30"/>
    <w:rsid w:val="003C0CAB"/>
    <w:rsid w:val="003C65EA"/>
    <w:rsid w:val="003D3A38"/>
    <w:rsid w:val="004259BF"/>
    <w:rsid w:val="004373F9"/>
    <w:rsid w:val="00455131"/>
    <w:rsid w:val="00457329"/>
    <w:rsid w:val="005007D1"/>
    <w:rsid w:val="005212AF"/>
    <w:rsid w:val="005A7C42"/>
    <w:rsid w:val="005B3805"/>
    <w:rsid w:val="005B4730"/>
    <w:rsid w:val="005C0FF5"/>
    <w:rsid w:val="0060509B"/>
    <w:rsid w:val="006242C8"/>
    <w:rsid w:val="00624650"/>
    <w:rsid w:val="00631FE4"/>
    <w:rsid w:val="00652DD7"/>
    <w:rsid w:val="006A0966"/>
    <w:rsid w:val="006E2B23"/>
    <w:rsid w:val="00701196"/>
    <w:rsid w:val="00785D9F"/>
    <w:rsid w:val="00811D2B"/>
    <w:rsid w:val="0081451B"/>
    <w:rsid w:val="008A4C9E"/>
    <w:rsid w:val="00907039"/>
    <w:rsid w:val="00966D2A"/>
    <w:rsid w:val="0096767A"/>
    <w:rsid w:val="009701A5"/>
    <w:rsid w:val="00996BA4"/>
    <w:rsid w:val="009A73E4"/>
    <w:rsid w:val="009D58EC"/>
    <w:rsid w:val="009E05CD"/>
    <w:rsid w:val="009F26C1"/>
    <w:rsid w:val="00A05950"/>
    <w:rsid w:val="00A23073"/>
    <w:rsid w:val="00A538B8"/>
    <w:rsid w:val="00A638A0"/>
    <w:rsid w:val="00AA4818"/>
    <w:rsid w:val="00AB3F1B"/>
    <w:rsid w:val="00B025A8"/>
    <w:rsid w:val="00B02CE9"/>
    <w:rsid w:val="00B12F07"/>
    <w:rsid w:val="00B548A8"/>
    <w:rsid w:val="00B61709"/>
    <w:rsid w:val="00BA3271"/>
    <w:rsid w:val="00BB7D03"/>
    <w:rsid w:val="00BE3233"/>
    <w:rsid w:val="00C50C58"/>
    <w:rsid w:val="00C74124"/>
    <w:rsid w:val="00C7787A"/>
    <w:rsid w:val="00C9566B"/>
    <w:rsid w:val="00CB78A1"/>
    <w:rsid w:val="00D026E1"/>
    <w:rsid w:val="00D3266A"/>
    <w:rsid w:val="00D96182"/>
    <w:rsid w:val="00DA72F4"/>
    <w:rsid w:val="00DB6A19"/>
    <w:rsid w:val="00DC33A4"/>
    <w:rsid w:val="00DD7878"/>
    <w:rsid w:val="00E941C4"/>
    <w:rsid w:val="00EA57AB"/>
    <w:rsid w:val="00EB7E72"/>
    <w:rsid w:val="00EC4BE3"/>
    <w:rsid w:val="00EC7E36"/>
    <w:rsid w:val="00F01880"/>
    <w:rsid w:val="00F451BA"/>
    <w:rsid w:val="00F47450"/>
    <w:rsid w:val="00F63CF3"/>
    <w:rsid w:val="00FA08EF"/>
    <w:rsid w:val="00FA7EFA"/>
    <w:rsid w:val="01DE4079"/>
    <w:rsid w:val="036B28EF"/>
    <w:rsid w:val="459D380F"/>
    <w:rsid w:val="65EC095C"/>
    <w:rsid w:val="708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5A277D-F0A4-4DBE-B95F-3C8EF43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rPr>
      <w:b/>
      <w:bCs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月辉1406344057</dc:creator>
  <cp:lastModifiedBy>Administrator</cp:lastModifiedBy>
  <cp:revision>7</cp:revision>
  <cp:lastPrinted>2017-11-03T02:01:00Z</cp:lastPrinted>
  <dcterms:created xsi:type="dcterms:W3CDTF">2019-02-25T08:52:00Z</dcterms:created>
  <dcterms:modified xsi:type="dcterms:W3CDTF">2019-03-07T02:09:00Z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